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A33E2C" w:rsidRDefault="00A33E2C" w:rsidP="00082F29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A33E2C">
              <w:rPr>
                <w:rFonts w:ascii="Times New Roman" w:hAnsi="Times New Roman" w:cs="Times New Roman"/>
                <w:sz w:val="28"/>
                <w:szCs w:val="28"/>
              </w:rPr>
              <w:t>МИНИСТЕРСТВО ТРАНСПОРТА И АВТОМОБИЛЬНЫХ ДОРОГ КУРСКОЙ ОБЛАСТИ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A33E2C" w:rsidRDefault="005E2DE9" w:rsidP="00A33E2C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  <w:r w:rsidR="00082F29"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февраля </w:t>
            </w:r>
            <w:r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4329B8"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A33E2C"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C54A2B" w:rsidP="0038491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8491A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ыездная проверка</w:t>
            </w:r>
          </w:p>
        </w:tc>
      </w:tr>
      <w:tr w:rsidR="00E4245B" w:rsidRPr="00C01A49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C01A49" w:rsidRDefault="00BE2304" w:rsidP="00634501">
            <w:pPr>
              <w:spacing w:after="0" w:line="240" w:lineRule="auto"/>
              <w:ind w:left="141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2304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в целях </w:t>
            </w:r>
            <w:proofErr w:type="spellStart"/>
            <w:r w:rsidRPr="00BE2304"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BE2304">
              <w:rPr>
                <w:rFonts w:ascii="Times New Roman" w:hAnsi="Times New Roman" w:cs="Times New Roman"/>
                <w:sz w:val="28"/>
                <w:szCs w:val="28"/>
              </w:rPr>
              <w:t xml:space="preserve"> расходных обязательств субъектов Российской Федерации, возникающих при реализации региональных проектов (программ), обеспечивающих достижение целей, показателей и результатов федерального проекта "Развитие общественного транспорта" национального проекта "Инфраструктура для жизни", по финансовому обеспечению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5E2DE9" w:rsidP="002C00CF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 1 января 20</w:t>
            </w:r>
            <w:r w:rsid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2C00C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2C00CF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  <w:r w:rsidR="00A6278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C00CF"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февраля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0A338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90713E" w:rsidRDefault="00C91406" w:rsidP="005D6509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5D6509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="00A6278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D6509">
              <w:rPr>
                <w:rFonts w:ascii="Times New Roman" w:eastAsia="Times New Roman" w:hAnsi="Times New Roman" w:cs="Times New Roman"/>
                <w:sz w:val="28"/>
                <w:szCs w:val="28"/>
              </w:rPr>
              <w:t>февраля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2026 г. </w:t>
            </w:r>
            <w:r w:rsidR="007E65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5D6509">
              <w:rPr>
                <w:rFonts w:ascii="Times New Roman" w:eastAsia="Times New Roman" w:hAnsi="Times New Roman" w:cs="Times New Roman"/>
                <w:sz w:val="28"/>
                <w:szCs w:val="28"/>
              </w:rPr>
              <w:t>31 марта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2026 г.</w:t>
            </w:r>
          </w:p>
          <w:p w:rsidR="005D6509" w:rsidRDefault="005D6509" w:rsidP="005D6509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18 мая 2026 г. по 20 мая 2026 г. </w:t>
            </w:r>
          </w:p>
          <w:p w:rsidR="005D6509" w:rsidRDefault="005D6509" w:rsidP="005D6509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22 июня </w:t>
            </w:r>
            <w:r w:rsidR="0068339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2026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26 июня 2026 г. </w:t>
            </w:r>
          </w:p>
          <w:p w:rsidR="005D6509" w:rsidRPr="0090713E" w:rsidRDefault="00DB2468" w:rsidP="005D6509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DB2468">
              <w:rPr>
                <w:rFonts w:ascii="Times New Roman" w:hAnsi="Times New Roman" w:cs="Times New Roman"/>
                <w:sz w:val="28"/>
                <w:szCs w:val="28"/>
              </w:rPr>
              <w:t>(не включая периоды приостановления)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6A2DBA" w:rsidP="00BA415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1322BC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нарушения требований законод</w:t>
            </w:r>
            <w:r w:rsidR="00BE4D15" w:rsidRPr="001322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ательства Российской Федерации </w:t>
            </w:r>
            <w:r w:rsidRPr="001322BC">
              <w:rPr>
                <w:rFonts w:ascii="Times New Roman" w:eastAsia="Times New Roman" w:hAnsi="Times New Roman" w:cs="Times New Roman"/>
                <w:sz w:val="28"/>
                <w:szCs w:val="28"/>
              </w:rPr>
              <w:t>и иных нормативных актов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9365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6</w:t>
            </w:r>
            <w:r w:rsidR="0031652C" w:rsidRPr="004C4E7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480E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ию</w:t>
            </w:r>
            <w:r w:rsidR="009365A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л</w:t>
            </w:r>
            <w:r w:rsidR="00480E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я </w:t>
            </w:r>
            <w:r w:rsidR="000A7476" w:rsidRPr="000A74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2026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  <w:bookmarkStart w:id="0" w:name="_GoBack"/>
            <w:bookmarkEnd w:id="0"/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505A1"/>
    <w:rsid w:val="00070137"/>
    <w:rsid w:val="00082F29"/>
    <w:rsid w:val="000A3384"/>
    <w:rsid w:val="000A7476"/>
    <w:rsid w:val="000F3381"/>
    <w:rsid w:val="000F7142"/>
    <w:rsid w:val="00101A5A"/>
    <w:rsid w:val="001322BC"/>
    <w:rsid w:val="00143043"/>
    <w:rsid w:val="00175787"/>
    <w:rsid w:val="001A4AB6"/>
    <w:rsid w:val="001C26FA"/>
    <w:rsid w:val="001C5095"/>
    <w:rsid w:val="001E4327"/>
    <w:rsid w:val="00204562"/>
    <w:rsid w:val="00240CF1"/>
    <w:rsid w:val="00245D4F"/>
    <w:rsid w:val="00251977"/>
    <w:rsid w:val="002B1B5B"/>
    <w:rsid w:val="002C00CF"/>
    <w:rsid w:val="002E7BF5"/>
    <w:rsid w:val="002F7BAD"/>
    <w:rsid w:val="00302143"/>
    <w:rsid w:val="0031652C"/>
    <w:rsid w:val="00320974"/>
    <w:rsid w:val="00334089"/>
    <w:rsid w:val="00336615"/>
    <w:rsid w:val="00367433"/>
    <w:rsid w:val="00367EE9"/>
    <w:rsid w:val="0038491A"/>
    <w:rsid w:val="003C73F3"/>
    <w:rsid w:val="003D04FA"/>
    <w:rsid w:val="003F61E7"/>
    <w:rsid w:val="00415A70"/>
    <w:rsid w:val="004329B8"/>
    <w:rsid w:val="00463595"/>
    <w:rsid w:val="0047408B"/>
    <w:rsid w:val="00480E41"/>
    <w:rsid w:val="004B6F64"/>
    <w:rsid w:val="004C4E75"/>
    <w:rsid w:val="004D35C5"/>
    <w:rsid w:val="004F23B4"/>
    <w:rsid w:val="005174B4"/>
    <w:rsid w:val="005658CB"/>
    <w:rsid w:val="005D6509"/>
    <w:rsid w:val="005E2DE9"/>
    <w:rsid w:val="00605F95"/>
    <w:rsid w:val="00611B0A"/>
    <w:rsid w:val="00634501"/>
    <w:rsid w:val="0064390B"/>
    <w:rsid w:val="0068339A"/>
    <w:rsid w:val="006A2DBA"/>
    <w:rsid w:val="006D6A13"/>
    <w:rsid w:val="00713C5A"/>
    <w:rsid w:val="00731FEA"/>
    <w:rsid w:val="0075254A"/>
    <w:rsid w:val="007B21AD"/>
    <w:rsid w:val="007D23F1"/>
    <w:rsid w:val="007D268D"/>
    <w:rsid w:val="007E09A1"/>
    <w:rsid w:val="007E65FB"/>
    <w:rsid w:val="007F5779"/>
    <w:rsid w:val="008118EC"/>
    <w:rsid w:val="00815954"/>
    <w:rsid w:val="00820FA8"/>
    <w:rsid w:val="008718F3"/>
    <w:rsid w:val="00874949"/>
    <w:rsid w:val="00897430"/>
    <w:rsid w:val="0090713E"/>
    <w:rsid w:val="00922432"/>
    <w:rsid w:val="009365A9"/>
    <w:rsid w:val="00964762"/>
    <w:rsid w:val="009B0AE9"/>
    <w:rsid w:val="009E727D"/>
    <w:rsid w:val="00A178F1"/>
    <w:rsid w:val="00A33E2C"/>
    <w:rsid w:val="00A62782"/>
    <w:rsid w:val="00A76716"/>
    <w:rsid w:val="00A810D8"/>
    <w:rsid w:val="00A81706"/>
    <w:rsid w:val="00A86814"/>
    <w:rsid w:val="00A95654"/>
    <w:rsid w:val="00AA0508"/>
    <w:rsid w:val="00AD1BD0"/>
    <w:rsid w:val="00B06D76"/>
    <w:rsid w:val="00B36A13"/>
    <w:rsid w:val="00B37B8C"/>
    <w:rsid w:val="00B91D2D"/>
    <w:rsid w:val="00B9599E"/>
    <w:rsid w:val="00BA415A"/>
    <w:rsid w:val="00BB1ABD"/>
    <w:rsid w:val="00BE2304"/>
    <w:rsid w:val="00BE4D15"/>
    <w:rsid w:val="00BE50CC"/>
    <w:rsid w:val="00BF578F"/>
    <w:rsid w:val="00C01A49"/>
    <w:rsid w:val="00C404DC"/>
    <w:rsid w:val="00C43588"/>
    <w:rsid w:val="00C459F2"/>
    <w:rsid w:val="00C54A2B"/>
    <w:rsid w:val="00C625A4"/>
    <w:rsid w:val="00C66502"/>
    <w:rsid w:val="00C87A3E"/>
    <w:rsid w:val="00C91406"/>
    <w:rsid w:val="00CA12D2"/>
    <w:rsid w:val="00CB5CCF"/>
    <w:rsid w:val="00CC09EE"/>
    <w:rsid w:val="00CD14EC"/>
    <w:rsid w:val="00D019C1"/>
    <w:rsid w:val="00D41166"/>
    <w:rsid w:val="00D635C3"/>
    <w:rsid w:val="00D82F97"/>
    <w:rsid w:val="00D96CFF"/>
    <w:rsid w:val="00DA1235"/>
    <w:rsid w:val="00DB2468"/>
    <w:rsid w:val="00DD40E7"/>
    <w:rsid w:val="00DD79E6"/>
    <w:rsid w:val="00E0296F"/>
    <w:rsid w:val="00E4208E"/>
    <w:rsid w:val="00E4245B"/>
    <w:rsid w:val="00E6287D"/>
    <w:rsid w:val="00EB6072"/>
    <w:rsid w:val="00EB7123"/>
    <w:rsid w:val="00EE488F"/>
    <w:rsid w:val="00EF128D"/>
    <w:rsid w:val="00F17228"/>
    <w:rsid w:val="00F176EA"/>
    <w:rsid w:val="00F27CEC"/>
    <w:rsid w:val="00F36B3D"/>
    <w:rsid w:val="00F60346"/>
    <w:rsid w:val="00FD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51B88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Ельцова Татьяна Николаевна</cp:lastModifiedBy>
  <cp:revision>93</cp:revision>
  <cp:lastPrinted>2023-11-15T12:27:00Z</cp:lastPrinted>
  <dcterms:created xsi:type="dcterms:W3CDTF">2024-01-19T11:04:00Z</dcterms:created>
  <dcterms:modified xsi:type="dcterms:W3CDTF">2026-07-06T13:57:00Z</dcterms:modified>
</cp:coreProperties>
</file>